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6E" w:rsidRDefault="004B356E">
      <w:pPr>
        <w:ind w:firstLineChars="300" w:firstLine="720"/>
        <w:jc w:val="both"/>
      </w:pPr>
    </w:p>
    <w:p w:rsidR="004B356E" w:rsidRDefault="004B356E">
      <w:pPr>
        <w:ind w:firstLineChars="300" w:firstLine="720"/>
        <w:jc w:val="both"/>
      </w:pPr>
    </w:p>
    <w:p w:rsidR="004B356E" w:rsidRDefault="004B356E">
      <w:pPr>
        <w:ind w:firstLineChars="300" w:firstLine="720"/>
        <w:jc w:val="both"/>
      </w:pPr>
    </w:p>
    <w:p w:rsidR="004B356E" w:rsidRDefault="004B356E">
      <w:pPr>
        <w:ind w:firstLineChars="300" w:firstLine="720"/>
        <w:jc w:val="both"/>
      </w:pPr>
    </w:p>
    <w:p w:rsidR="00666F9B" w:rsidRDefault="004B356E" w:rsidP="00666F9B">
      <w:pPr>
        <w:ind w:firstLineChars="300" w:firstLine="723"/>
        <w:jc w:val="center"/>
        <w:rPr>
          <w:b/>
        </w:rPr>
      </w:pPr>
      <w:r>
        <w:rPr>
          <w:b/>
        </w:rPr>
        <w:t xml:space="preserve">2024-2025 EĞİTİM </w:t>
      </w:r>
      <w:proofErr w:type="gramStart"/>
      <w:r>
        <w:rPr>
          <w:b/>
        </w:rPr>
        <w:t xml:space="preserve">ÖĞRETİM </w:t>
      </w:r>
      <w:r w:rsidR="00666F9B">
        <w:rPr>
          <w:b/>
        </w:rPr>
        <w:t xml:space="preserve"> </w:t>
      </w:r>
      <w:r>
        <w:rPr>
          <w:b/>
        </w:rPr>
        <w:t>YILI</w:t>
      </w:r>
      <w:proofErr w:type="gramEnd"/>
      <w:r>
        <w:rPr>
          <w:b/>
        </w:rPr>
        <w:t xml:space="preserve">  OKUL AİLE BİRLİĞİ </w:t>
      </w:r>
    </w:p>
    <w:p w:rsidR="004B356E" w:rsidRPr="004B356E" w:rsidRDefault="004B356E" w:rsidP="00666F9B">
      <w:pPr>
        <w:ind w:firstLineChars="300" w:firstLine="723"/>
        <w:jc w:val="center"/>
        <w:rPr>
          <w:b/>
        </w:rPr>
      </w:pPr>
      <w:bookmarkStart w:id="0" w:name="_GoBack"/>
      <w:bookmarkEnd w:id="0"/>
      <w:r>
        <w:rPr>
          <w:b/>
        </w:rPr>
        <w:t>GENEL KURUL TOPLANTISI</w:t>
      </w:r>
    </w:p>
    <w:p w:rsidR="004B356E" w:rsidRDefault="004B356E">
      <w:pPr>
        <w:ind w:firstLineChars="300" w:firstLine="720"/>
        <w:jc w:val="both"/>
      </w:pPr>
    </w:p>
    <w:p w:rsidR="004B356E" w:rsidRDefault="004B356E">
      <w:pPr>
        <w:ind w:firstLineChars="300" w:firstLine="720"/>
        <w:jc w:val="both"/>
      </w:pPr>
    </w:p>
    <w:p w:rsidR="00794E24" w:rsidRDefault="00CC2E9C">
      <w:pPr>
        <w:ind w:firstLineChars="300" w:firstLine="720"/>
        <w:jc w:val="both"/>
      </w:pPr>
      <w:r>
        <w:t>Sayın Velimiz;</w:t>
      </w:r>
    </w:p>
    <w:p w:rsidR="00794E24" w:rsidRDefault="00CC2E9C">
      <w:pPr>
        <w:ind w:firstLine="720"/>
        <w:jc w:val="both"/>
      </w:pPr>
      <w:r>
        <w:t xml:space="preserve">Okulumuz Hacıahmetoğlu Ortaokulu 2024-2025 Eğitim Öğretim Yılı Okul Aile Birliği yıllık olağan genel kurul toplantısı </w:t>
      </w:r>
      <w:proofErr w:type="gramStart"/>
      <w:r>
        <w:t>01/11/2024</w:t>
      </w:r>
      <w:proofErr w:type="gramEnd"/>
      <w:r>
        <w:t xml:space="preserve"> Cuma günü Saat 13:30’da aşağıdaki gündem maddelerini görüşmek üzere okulumuz çok amaçlı salonda yapılıp ardından sınıf veli toplantıları yapılacaktır. </w:t>
      </w:r>
    </w:p>
    <w:p w:rsidR="00794E24" w:rsidRDefault="00CC2E9C">
      <w:pPr>
        <w:jc w:val="both"/>
      </w:pPr>
      <w:r>
        <w:t xml:space="preserve"> </w:t>
      </w:r>
      <w:r>
        <w:tab/>
        <w:t>Eğitim-Öğretim süresince</w:t>
      </w:r>
      <w:r w:rsidR="0012451F">
        <w:t xml:space="preserve"> yapacağımız çalışmalara destek </w:t>
      </w:r>
      <w:r>
        <w:t>olmak,</w:t>
      </w:r>
      <w:r w:rsidR="0012451F">
        <w:t xml:space="preserve"> </w:t>
      </w:r>
      <w:r>
        <w:t>okul aile arasındaki bağları güçlendirmek; birlik ve beraberlik içinde yavrularımızı geleceğe en iyi şekilde hazırlamada sizlerin görüş ve düşüncelerinden yararlanmak istiyoruz.</w:t>
      </w:r>
    </w:p>
    <w:p w:rsidR="00794E24" w:rsidRDefault="00CC2E9C">
      <w:pPr>
        <w:jc w:val="both"/>
      </w:pPr>
      <w:r>
        <w:t xml:space="preserve"> </w:t>
      </w:r>
      <w:r>
        <w:tab/>
        <w:t>Gündem maddelerini görüşmek üzere belirtilen gün ve saatte okulumuza teşrifinizi bekler saygılar sunarım.</w:t>
      </w:r>
    </w:p>
    <w:p w:rsidR="00794E24" w:rsidRDefault="00CC2E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25/10/2024</w:t>
      </w:r>
      <w:proofErr w:type="gramEnd"/>
    </w:p>
    <w:p w:rsidR="00794E24" w:rsidRDefault="00794E24"/>
    <w:p w:rsidR="00794E24" w:rsidRDefault="00CC2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Mahmut BEKTAŞ</w:t>
      </w:r>
    </w:p>
    <w:p w:rsidR="00794E24" w:rsidRDefault="00CC2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Okul Müdürü</w:t>
      </w:r>
    </w:p>
    <w:p w:rsidR="00794E24" w:rsidRDefault="00CC2E9C" w:rsidP="0012451F">
      <w:pPr>
        <w:ind w:firstLineChars="100" w:firstLine="241"/>
        <w:jc w:val="both"/>
        <w:rPr>
          <w:b/>
          <w:u w:val="single"/>
        </w:rPr>
      </w:pPr>
      <w:r>
        <w:rPr>
          <w:b/>
          <w:u w:val="single"/>
        </w:rPr>
        <w:t>GÜNDEM</w:t>
      </w:r>
    </w:p>
    <w:p w:rsidR="00794E24" w:rsidRDefault="00CC2E9C">
      <w:pPr>
        <w:numPr>
          <w:ilvl w:val="0"/>
          <w:numId w:val="1"/>
        </w:numPr>
        <w:jc w:val="both"/>
      </w:pPr>
      <w:r>
        <w:t>Açılış ve Yoklama</w:t>
      </w:r>
    </w:p>
    <w:p w:rsidR="00794E24" w:rsidRDefault="00CC2E9C">
      <w:pPr>
        <w:numPr>
          <w:ilvl w:val="0"/>
          <w:numId w:val="1"/>
        </w:numPr>
        <w:jc w:val="both"/>
      </w:pPr>
      <w:r>
        <w:t>Saygı Duruşu ve İstiklal Marşı’nın okunması,</w:t>
      </w:r>
    </w:p>
    <w:p w:rsidR="00794E24" w:rsidRDefault="00CC2E9C">
      <w:pPr>
        <w:numPr>
          <w:ilvl w:val="0"/>
          <w:numId w:val="1"/>
        </w:numPr>
        <w:jc w:val="both"/>
      </w:pPr>
      <w:r>
        <w:t xml:space="preserve">Okul Müdürü Mahmut </w:t>
      </w:r>
      <w:proofErr w:type="spellStart"/>
      <w:r>
        <w:t>BEKTAŞ’In</w:t>
      </w:r>
      <w:proofErr w:type="spellEnd"/>
      <w:r>
        <w:t xml:space="preserve"> açılış konuşması,</w:t>
      </w:r>
    </w:p>
    <w:p w:rsidR="00794E24" w:rsidRDefault="00CC2E9C">
      <w:pPr>
        <w:numPr>
          <w:ilvl w:val="0"/>
          <w:numId w:val="1"/>
        </w:numPr>
        <w:jc w:val="both"/>
      </w:pPr>
      <w:r>
        <w:t xml:space="preserve">Divanın Oluşumu (Bir divan başkanı, bir </w:t>
      </w:r>
      <w:proofErr w:type="gramStart"/>
      <w:r>
        <w:t>katip</w:t>
      </w:r>
      <w:proofErr w:type="gramEnd"/>
      <w:r>
        <w:t>)</w:t>
      </w:r>
    </w:p>
    <w:p w:rsidR="00794E24" w:rsidRDefault="00CC2E9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Yönetim Kurulu faaliyet raporunun okunması ve ibra edilmesi,</w:t>
      </w:r>
    </w:p>
    <w:p w:rsidR="00794E24" w:rsidRDefault="00CC2E9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Denetim Kurulu raporunun okunması ve ibra edilmesi,</w:t>
      </w:r>
    </w:p>
    <w:p w:rsidR="00794E24" w:rsidRDefault="00CC2E9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2024-2025 </w:t>
      </w:r>
      <w:proofErr w:type="gramStart"/>
      <w:r>
        <w:rPr>
          <w:color w:val="000000"/>
        </w:rPr>
        <w:t>yılı  tahminî</w:t>
      </w:r>
      <w:proofErr w:type="gramEnd"/>
      <w:r>
        <w:rPr>
          <w:color w:val="000000"/>
        </w:rPr>
        <w:t xml:space="preserve"> gelir ve gider bütçenin görüşülmesi</w:t>
      </w:r>
      <w:r>
        <w:rPr>
          <w:rFonts w:ascii="Tahoma" w:hAnsi="Tahoma" w:cs="Tahoma"/>
          <w:color w:val="000000"/>
        </w:rPr>
        <w:t>,</w:t>
      </w:r>
    </w:p>
    <w:p w:rsidR="00794E24" w:rsidRDefault="00CC2E9C">
      <w:pPr>
        <w:numPr>
          <w:ilvl w:val="0"/>
          <w:numId w:val="1"/>
        </w:numPr>
        <w:jc w:val="both"/>
      </w:pPr>
      <w:proofErr w:type="gramStart"/>
      <w:r>
        <w:t xml:space="preserve">Okul Aile Birliği Yönetim Kuruluna üye seçiminin yapılması. </w:t>
      </w:r>
      <w:proofErr w:type="gramEnd"/>
      <w:r>
        <w:t>(Beş asil, beş yedek),</w:t>
      </w:r>
    </w:p>
    <w:p w:rsidR="00794E24" w:rsidRDefault="00CC2E9C">
      <w:pPr>
        <w:numPr>
          <w:ilvl w:val="0"/>
          <w:numId w:val="1"/>
        </w:numPr>
        <w:jc w:val="both"/>
      </w:pPr>
      <w:r>
        <w:t>Okul Aile Birliği Denetleme Kuruluna üye seçiminin yapılması (Bir asil, bir yedek),</w:t>
      </w:r>
    </w:p>
    <w:p w:rsidR="00794E24" w:rsidRDefault="00CC2E9C">
      <w:pPr>
        <w:numPr>
          <w:ilvl w:val="0"/>
          <w:numId w:val="1"/>
        </w:numPr>
        <w:jc w:val="both"/>
      </w:pPr>
      <w:r>
        <w:t>İhtiyaçların giderilmesine yönelik yönetim kurulunu yetkilendirilmesi,</w:t>
      </w:r>
    </w:p>
    <w:p w:rsidR="00794E24" w:rsidRDefault="00CC2E9C">
      <w:pPr>
        <w:numPr>
          <w:ilvl w:val="0"/>
          <w:numId w:val="1"/>
        </w:numPr>
        <w:jc w:val="both"/>
      </w:pPr>
      <w:r>
        <w:t>Okulumuzun eğitim ve öğretim kalitesini yükseltmeye ilişkin dilek ve temenniler,</w:t>
      </w:r>
    </w:p>
    <w:p w:rsidR="00794E24" w:rsidRDefault="00CC2E9C">
      <w:pPr>
        <w:numPr>
          <w:ilvl w:val="0"/>
          <w:numId w:val="1"/>
        </w:numPr>
        <w:jc w:val="both"/>
      </w:pPr>
      <w:r>
        <w:t>Kapanış.</w:t>
      </w:r>
    </w:p>
    <w:p w:rsidR="00794E24" w:rsidRDefault="00794E24"/>
    <w:p w:rsidR="00794E24" w:rsidRDefault="00794E24"/>
    <w:sectPr w:rsidR="00794E24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33" w:rsidRDefault="00470133">
      <w:r>
        <w:separator/>
      </w:r>
    </w:p>
  </w:endnote>
  <w:endnote w:type="continuationSeparator" w:id="0">
    <w:p w:rsidR="00470133" w:rsidRDefault="0047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33" w:rsidRDefault="00470133">
      <w:r>
        <w:separator/>
      </w:r>
    </w:p>
  </w:footnote>
  <w:footnote w:type="continuationSeparator" w:id="0">
    <w:p w:rsidR="00470133" w:rsidRDefault="00470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24" w:rsidRDefault="00CC2E9C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4E24" w:rsidRDefault="00CC2E9C">
                          <w:pPr>
                            <w:pStyle w:val="stbilgi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6F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794E24" w:rsidRDefault="00CC2E9C">
                    <w:pPr>
                      <w:pStyle w:val="stbilgi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66F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>mmm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4EC1"/>
    <w:multiLevelType w:val="multilevel"/>
    <w:tmpl w:val="3CA54EC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2565A"/>
    <w:rsid w:val="0012451F"/>
    <w:rsid w:val="00470133"/>
    <w:rsid w:val="004B356E"/>
    <w:rsid w:val="00666F9B"/>
    <w:rsid w:val="00794E24"/>
    <w:rsid w:val="009945D6"/>
    <w:rsid w:val="00CC2E9C"/>
    <w:rsid w:val="11C336B1"/>
    <w:rsid w:val="1480482F"/>
    <w:rsid w:val="1BAA1D73"/>
    <w:rsid w:val="2C622962"/>
    <w:rsid w:val="2F32565A"/>
    <w:rsid w:val="39671334"/>
    <w:rsid w:val="467C4DAF"/>
    <w:rsid w:val="4BDC2FB8"/>
    <w:rsid w:val="57FA7E5C"/>
    <w:rsid w:val="5A293FDD"/>
    <w:rsid w:val="5A7C4202"/>
    <w:rsid w:val="5BBB710D"/>
    <w:rsid w:val="7EDB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H.A.O ORTA OKULU</cp:lastModifiedBy>
  <cp:revision>5</cp:revision>
  <dcterms:created xsi:type="dcterms:W3CDTF">2024-07-06T07:07:00Z</dcterms:created>
  <dcterms:modified xsi:type="dcterms:W3CDTF">2024-10-30T11:47:00Z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ABC59CC8C5A54D4BA85C178BD2E912FB_11</vt:lpwstr>
  </property>
</Properties>
</file>